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992"/>
        <w:gridCol w:w="1559"/>
        <w:gridCol w:w="1418"/>
        <w:gridCol w:w="1842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61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61364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807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1364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807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61364D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61364D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61364D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>Северный пр., 73 корп. 3 - работы закончены</w:t>
            </w:r>
          </w:p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>Северный пр., 73 корп. 4 - в работе</w:t>
            </w:r>
          </w:p>
          <w:p w:rsidR="004F1DC2" w:rsidRPr="000C7705" w:rsidRDefault="004F1DC2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 xml:space="preserve">ликвидация граффити - Науки, д. 10 корп. 2, Верности, д. 10 корп. 1, </w:t>
            </w:r>
            <w:proofErr w:type="spellStart"/>
            <w:r w:rsidRPr="0061364D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61364D">
              <w:rPr>
                <w:rFonts w:ascii="Times New Roman" w:eastAsia="Times New Roman" w:hAnsi="Times New Roman" w:cs="Times New Roman"/>
                <w:color w:val="auto"/>
              </w:rPr>
              <w:t xml:space="preserve">, д. 11 корп. 3, 15 Науки, </w:t>
            </w:r>
            <w:proofErr w:type="gramStart"/>
            <w:r w:rsidRPr="0061364D">
              <w:rPr>
                <w:rFonts w:ascii="Times New Roman" w:eastAsia="Times New Roman" w:hAnsi="Times New Roman" w:cs="Times New Roman"/>
                <w:color w:val="auto"/>
              </w:rPr>
              <w:t>31,С.</w:t>
            </w:r>
            <w:proofErr w:type="gramEnd"/>
            <w:r w:rsidRPr="0061364D">
              <w:rPr>
                <w:rFonts w:ascii="Times New Roman" w:eastAsia="Times New Roman" w:hAnsi="Times New Roman" w:cs="Times New Roman"/>
                <w:color w:val="auto"/>
              </w:rPr>
              <w:t xml:space="preserve"> Ковалевской, д. 18, Непокоренных, д. 9 корп. 2, 13 корп. 4</w:t>
            </w:r>
          </w:p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>Северный 73 корп. 3 - ремонт входных козырьков</w:t>
            </w:r>
          </w:p>
          <w:p w:rsidR="001D5042" w:rsidRPr="00645B37" w:rsidRDefault="001D5042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>Политехническая д. 1 корп. 3 - нормализация ТВР чердачного помещения - работы закончены</w:t>
            </w:r>
          </w:p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364D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1 корп. 1, 1 корп. 2, 5 корп. 2 - ремонт жесткой кровли</w:t>
            </w:r>
          </w:p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1807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2 кв. 34,35</w:t>
            </w:r>
          </w:p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>Гражданский пр. 25 корп. 2 кв. 90</w:t>
            </w:r>
          </w:p>
          <w:p w:rsidR="004F1DC2" w:rsidRPr="00645B37" w:rsidRDefault="004F1DC2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 xml:space="preserve">Северный пр., д. 63 корп. </w:t>
            </w:r>
            <w:proofErr w:type="gramStart"/>
            <w:r w:rsidRPr="0061364D">
              <w:rPr>
                <w:rFonts w:ascii="Times New Roman" w:eastAsia="Times New Roman" w:hAnsi="Times New Roman" w:cs="Times New Roman"/>
                <w:color w:val="auto"/>
              </w:rPr>
              <w:t>2  -</w:t>
            </w:r>
            <w:proofErr w:type="gramEnd"/>
            <w:r w:rsidRPr="0061364D">
              <w:rPr>
                <w:rFonts w:ascii="Times New Roman" w:eastAsia="Times New Roman" w:hAnsi="Times New Roman" w:cs="Times New Roman"/>
                <w:color w:val="auto"/>
              </w:rPr>
              <w:t xml:space="preserve"> установка энергосберегающих светильников в парадных</w:t>
            </w:r>
          </w:p>
          <w:p w:rsidR="004F1DC2" w:rsidRPr="00645B37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>Бутлерова, д. 14,16,</w:t>
            </w:r>
            <w:proofErr w:type="gramStart"/>
            <w:r w:rsidRPr="0061364D">
              <w:rPr>
                <w:rFonts w:ascii="Times New Roman" w:eastAsia="Times New Roman" w:hAnsi="Times New Roman" w:cs="Times New Roman"/>
                <w:color w:val="auto"/>
              </w:rPr>
              <w:t>16,корп.</w:t>
            </w:r>
            <w:proofErr w:type="gramEnd"/>
            <w:r w:rsidRPr="0061364D">
              <w:rPr>
                <w:rFonts w:ascii="Times New Roman" w:eastAsia="Times New Roman" w:hAnsi="Times New Roman" w:cs="Times New Roman"/>
                <w:color w:val="auto"/>
              </w:rPr>
              <w:t xml:space="preserve"> 2,18, Гражданский пр., д. 19 корп. 3, Северный пр., д. 61 корп. 1, 61 корп. 2, Вавиловых, д. 11 корп. 5, Гражданский пр., д. 90 корп. 6, 90 корп. 7 - частичное восстановлении изоляции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>Науки, д. 14 корп. 4</w:t>
            </w:r>
          </w:p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>Науки, д. 14 корп. 3</w:t>
            </w:r>
          </w:p>
          <w:p w:rsidR="001D5042" w:rsidRPr="00D71DE6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64D">
              <w:rPr>
                <w:rFonts w:ascii="Times New Roman" w:eastAsia="Times New Roman" w:hAnsi="Times New Roman" w:cs="Times New Roman"/>
                <w:color w:val="auto"/>
              </w:rPr>
              <w:t>С. Ковалевской,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93" w:rsidRDefault="00ED5593">
      <w:pPr>
        <w:spacing w:after="0" w:line="240" w:lineRule="auto"/>
      </w:pPr>
      <w:r>
        <w:separator/>
      </w:r>
    </w:p>
  </w:endnote>
  <w:endnote w:type="continuationSeparator" w:id="0">
    <w:p w:rsidR="00ED5593" w:rsidRDefault="00E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1364D" w:rsidRPr="0061364D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93" w:rsidRDefault="00ED5593">
      <w:pPr>
        <w:spacing w:after="0" w:line="240" w:lineRule="auto"/>
      </w:pPr>
      <w:r>
        <w:separator/>
      </w:r>
    </w:p>
  </w:footnote>
  <w:footnote w:type="continuationSeparator" w:id="0">
    <w:p w:rsidR="00ED5593" w:rsidRDefault="00ED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73552-385D-4437-9309-B6BE2F74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385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93</cp:revision>
  <cp:lastPrinted>2017-08-24T13:27:00Z</cp:lastPrinted>
  <dcterms:created xsi:type="dcterms:W3CDTF">2017-08-25T06:35:00Z</dcterms:created>
  <dcterms:modified xsi:type="dcterms:W3CDTF">2019-04-25T13:02:00Z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