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992"/>
        <w:gridCol w:w="1984"/>
        <w:gridCol w:w="1418"/>
        <w:gridCol w:w="1559"/>
        <w:gridCol w:w="1276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82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8253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8253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82533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97724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836A12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836A12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836A12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2533C">
              <w:rPr>
                <w:rFonts w:ascii="Times New Roman" w:eastAsia="Times New Roman" w:hAnsi="Times New Roman" w:cs="Times New Roman"/>
                <w:color w:val="auto"/>
              </w:rPr>
              <w:t>Гражданский пр., д. 4 - в работе</w:t>
            </w:r>
          </w:p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0C7705" w:rsidRDefault="00E94D3C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2533C">
              <w:rPr>
                <w:rFonts w:ascii="Times New Roman" w:eastAsia="Times New Roman" w:hAnsi="Times New Roman" w:cs="Times New Roman"/>
                <w:color w:val="auto"/>
              </w:rPr>
              <w:t>Науки, д. 8 корп. 1</w:t>
            </w:r>
          </w:p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2533C">
              <w:rPr>
                <w:rFonts w:ascii="Times New Roman" w:eastAsia="Times New Roman" w:hAnsi="Times New Roman" w:cs="Times New Roman"/>
                <w:color w:val="auto"/>
              </w:rPr>
              <w:t>Тихорецкий пр, д. 37</w:t>
            </w:r>
          </w:p>
          <w:p w:rsidR="001D5042" w:rsidRPr="00645B37" w:rsidRDefault="0082533C" w:rsidP="008253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2533C">
              <w:rPr>
                <w:rFonts w:ascii="Times New Roman" w:eastAsia="Times New Roman" w:hAnsi="Times New Roman" w:cs="Times New Roman"/>
                <w:color w:val="auto"/>
              </w:rPr>
              <w:t>Тихорецкий пр, д.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533C">
              <w:rPr>
                <w:rFonts w:ascii="Times New Roman" w:eastAsia="Times New Roman" w:hAnsi="Times New Roman" w:cs="Times New Roman"/>
                <w:color w:val="000000" w:themeColor="text1"/>
              </w:rPr>
              <w:t>Очистка крыш от снега - Гражданский п</w:t>
            </w:r>
            <w:bookmarkStart w:id="0" w:name="_GoBack"/>
            <w:bookmarkEnd w:id="0"/>
            <w:r w:rsidRPr="008253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р., д. 66/2- 82/2, 45/1-51/4, 9,9а, 9/3-31/4,  Непокоренных, д. 7/1-50, Тихорецкий, д. 1/1-9/9, Науки, д. 12/1-12/8, Хлопина, 9/1, 9/3, Бутлерова, д. 16-30, Науки, д. 14/2-14/7, Северный пр., д. 73/3-77/3, С. Ковалевской, д. 8/2, 16/3, </w:t>
            </w:r>
          </w:p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2533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Северный пр., д. 63/5 кв. 7</w:t>
            </w:r>
          </w:p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2533C">
              <w:rPr>
                <w:rFonts w:ascii="Times New Roman" w:eastAsia="Times New Roman" w:hAnsi="Times New Roman" w:cs="Times New Roman"/>
                <w:color w:val="auto"/>
              </w:rPr>
              <w:t>Гражданский пр., д. 17-1 пар - 1 этаж</w:t>
            </w:r>
          </w:p>
          <w:p w:rsidR="00CA7FF4" w:rsidRPr="00645B37" w:rsidRDefault="00CA7FF4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2533C">
              <w:rPr>
                <w:rFonts w:ascii="Times New Roman" w:eastAsia="Times New Roman" w:hAnsi="Times New Roman" w:cs="Times New Roman"/>
                <w:color w:val="auto"/>
              </w:rPr>
              <w:t>Вавиловых, д. 11/4, 11/5 - ремонт энергосберегающих светильников</w:t>
            </w:r>
          </w:p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2533C">
              <w:rPr>
                <w:rFonts w:ascii="Times New Roman" w:eastAsia="Times New Roman" w:hAnsi="Times New Roman" w:cs="Times New Roman"/>
                <w:color w:val="auto"/>
              </w:rPr>
              <w:t>Науки пр., д. 65 - проверка внутридомового газового оборудования</w:t>
            </w:r>
          </w:p>
          <w:p w:rsidR="0082533C" w:rsidRPr="0082533C" w:rsidRDefault="0082533C" w:rsidP="008253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16019" w:rsidRPr="00916019" w:rsidRDefault="00916019" w:rsidP="0091601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44FA3" w:rsidRPr="00044FA3" w:rsidRDefault="00044FA3" w:rsidP="00044FA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80A86" w:rsidRPr="00B80A86" w:rsidRDefault="00B80A86" w:rsidP="00B80A8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DF" w:rsidRDefault="009151DF">
      <w:pPr>
        <w:spacing w:after="0" w:line="240" w:lineRule="auto"/>
      </w:pPr>
      <w:r>
        <w:separator/>
      </w:r>
    </w:p>
  </w:endnote>
  <w:endnote w:type="continuationSeparator" w:id="0">
    <w:p w:rsidR="009151DF" w:rsidRDefault="0091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82533C" w:rsidRPr="0082533C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DF" w:rsidRDefault="009151DF">
      <w:pPr>
        <w:spacing w:after="0" w:line="240" w:lineRule="auto"/>
      </w:pPr>
      <w:r>
        <w:separator/>
      </w:r>
    </w:p>
  </w:footnote>
  <w:footnote w:type="continuationSeparator" w:id="0">
    <w:p w:rsidR="009151DF" w:rsidRDefault="0091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6DED"/>
    <w:rsid w:val="008B7952"/>
    <w:rsid w:val="008C0820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80A8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B7EB0-CD2F-44F7-AECA-875477E0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294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79</cp:revision>
  <cp:lastPrinted>2017-08-24T13:27:00Z</cp:lastPrinted>
  <dcterms:created xsi:type="dcterms:W3CDTF">2017-08-25T06:35:00Z</dcterms:created>
  <dcterms:modified xsi:type="dcterms:W3CDTF">2019-02-15T06:03:00Z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