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418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453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453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453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E7E4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E7E4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E7E4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работы закончены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Гражданский пр., д. 8 - в процессе производства работ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Гражданский пр., д. 9, 8, Тихорецкий пр.. Д. 25 корп. 1 -ликвидация граффити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 xml:space="preserve">С. Ковалевской, д. 8 корп. 2 - ремонт фасада 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 xml:space="preserve">С. Ковалевской, д. 12 корп. 1 - ремонт фасада 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Бутлерова, д. 32 - ремонт цоколя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Непокоренных пр., д. 48,50 - начаты работы по ремонту цоколя</w:t>
            </w:r>
          </w:p>
          <w:p w:rsidR="001D5042" w:rsidRPr="00645B37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Науки пр.д., д.12 корп.5 -  ремонт крылец при входе в парадные в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70 корп. 1, д.70 корп.2, 72, 74 корп. 2 - утепление вентшахт 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Северный пр., д. 61 корп. 1 - кв. 19,205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61 корп. 2 - кв. 117,67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Вавиловых. Д. 11 корп. 4 кв. 55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Вавиловых. Д. 15 корп. 3 кв. 11,15,21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69/98 - ремонт крыши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11 корп. 4 - ремонт крыши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532C">
              <w:rPr>
                <w:rFonts w:ascii="Times New Roman" w:eastAsia="Times New Roman" w:hAnsi="Times New Roman" w:cs="Times New Roman"/>
                <w:color w:val="000000" w:themeColor="text1"/>
              </w:rPr>
              <w:t>Науки, д. 45 корп. 2 - работы начаты по ремонту крыши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Северный пр., д. 65 корп. 1 - 4 парадная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1 -1, 4 парадная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7 - закончены работы по установке энергосберегающих светильников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Гражданский пр., д. 17 - установка энергосберегающих светильников - в работе</w:t>
            </w: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4532C">
              <w:rPr>
                <w:rFonts w:ascii="Times New Roman" w:eastAsia="Times New Roman" w:hAnsi="Times New Roman" w:cs="Times New Roman"/>
                <w:color w:val="auto"/>
              </w:rPr>
              <w:t>Вавиловых ул.д.4 корп. 1</w:t>
            </w: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11" w:rsidRDefault="00F20F11">
      <w:pPr>
        <w:spacing w:after="0" w:line="240" w:lineRule="auto"/>
      </w:pPr>
      <w:r>
        <w:separator/>
      </w:r>
    </w:p>
  </w:endnote>
  <w:endnote w:type="continuationSeparator" w:id="0">
    <w:p w:rsidR="00F20F11" w:rsidRDefault="00F2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4532C" w:rsidRPr="00F4532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11" w:rsidRDefault="00F20F11">
      <w:pPr>
        <w:spacing w:after="0" w:line="240" w:lineRule="auto"/>
      </w:pPr>
      <w:r>
        <w:separator/>
      </w:r>
    </w:p>
  </w:footnote>
  <w:footnote w:type="continuationSeparator" w:id="0">
    <w:p w:rsidR="00F20F11" w:rsidRDefault="00F2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74C3C-7717-421D-9814-3D68D88A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48</cp:revision>
  <cp:lastPrinted>2017-08-24T13:27:00Z</cp:lastPrinted>
  <dcterms:created xsi:type="dcterms:W3CDTF">2017-08-25T06:35:00Z</dcterms:created>
  <dcterms:modified xsi:type="dcterms:W3CDTF">2018-08-02T13:46:00Z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