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134"/>
        <w:gridCol w:w="1701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0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52ED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52ED5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52ED5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Гражданский пр., д. 75 - 1,2,3 пар работы завершены, 4,5,6 пар в работе</w:t>
            </w:r>
          </w:p>
          <w:p w:rsidR="00CC43BD" w:rsidRPr="000C7705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7 -  в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2 - ремонт фасада и цоколя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5 - ремонт фасада и цоколя</w:t>
            </w:r>
          </w:p>
          <w:p w:rsidR="001D5042" w:rsidRPr="00645B37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Гражданский, д. 4 - 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</w:t>
            </w:r>
            <w:proofErr w:type="spellStart"/>
            <w:proofErr w:type="gramStart"/>
            <w:r w:rsidRPr="006050CE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6050CE">
              <w:rPr>
                <w:rFonts w:ascii="Times New Roman" w:eastAsia="Times New Roman" w:hAnsi="Times New Roman" w:cs="Times New Roman"/>
                <w:color w:val="auto"/>
              </w:rPr>
              <w:t>.,д.</w:t>
            </w:r>
            <w:proofErr w:type="gramEnd"/>
            <w:r w:rsidRPr="006050CE">
              <w:rPr>
                <w:rFonts w:ascii="Times New Roman" w:eastAsia="Times New Roman" w:hAnsi="Times New Roman" w:cs="Times New Roman"/>
                <w:color w:val="auto"/>
              </w:rPr>
              <w:t xml:space="preserve"> 7 корп. 3 - ведутся работы по утеплению чердачного помещения и утепление </w:t>
            </w:r>
            <w:proofErr w:type="spellStart"/>
            <w:r w:rsidRPr="006050CE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6050CE">
              <w:rPr>
                <w:rFonts w:ascii="Times New Roman" w:eastAsia="Times New Roman" w:hAnsi="Times New Roman" w:cs="Times New Roman"/>
                <w:color w:val="auto"/>
              </w:rPr>
              <w:t xml:space="preserve"> (ТВР) 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50CE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18 корп. 1 кв. 1186,187,188,5 пар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050CE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6050CE">
              <w:rPr>
                <w:rFonts w:ascii="Times New Roman" w:eastAsia="Times New Roman" w:hAnsi="Times New Roman" w:cs="Times New Roman"/>
                <w:color w:val="000000" w:themeColor="text1"/>
              </w:rPr>
              <w:t>, д. 17 корп. 1 - 6 пар</w:t>
            </w:r>
          </w:p>
          <w:p w:rsidR="001D5042" w:rsidRPr="00645B37" w:rsidRDefault="006050CE" w:rsidP="006050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50CE">
              <w:rPr>
                <w:rFonts w:ascii="Times New Roman" w:eastAsia="Times New Roman" w:hAnsi="Times New Roman" w:cs="Times New Roman"/>
                <w:color w:val="000000" w:themeColor="text1"/>
              </w:rPr>
              <w:t>Веденеева, д. 4 - 6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2-1 пар.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С. Ковалевской, д. 16 кв. 178</w:t>
            </w: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 xml:space="preserve">С. Ковалевской, д. 12 корп.1 - 5 </w:t>
            </w:r>
            <w:proofErr w:type="gramStart"/>
            <w:r w:rsidRPr="006050CE">
              <w:rPr>
                <w:rFonts w:ascii="Times New Roman" w:eastAsia="Times New Roman" w:hAnsi="Times New Roman" w:cs="Times New Roman"/>
                <w:color w:val="auto"/>
              </w:rPr>
              <w:t>пар.,</w:t>
            </w:r>
            <w:proofErr w:type="gramEnd"/>
            <w:r w:rsidRPr="006050CE">
              <w:rPr>
                <w:rFonts w:ascii="Times New Roman" w:eastAsia="Times New Roman" w:hAnsi="Times New Roman" w:cs="Times New Roman"/>
                <w:color w:val="auto"/>
              </w:rPr>
              <w:t xml:space="preserve"> С. Ковалевской, д. 18 - установка энергосберегающих светильников на лестничных клетках</w:t>
            </w:r>
          </w:p>
          <w:p w:rsidR="006050CE" w:rsidRPr="006050CE" w:rsidRDefault="006050CE" w:rsidP="0060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050CE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3, 16, 18- проверка внутриквартирного газового оборудования</w:t>
            </w: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06" w:rsidRDefault="00A67E06">
      <w:pPr>
        <w:spacing w:after="0" w:line="240" w:lineRule="auto"/>
      </w:pPr>
      <w:r>
        <w:separator/>
      </w:r>
    </w:p>
  </w:endnote>
  <w:endnote w:type="continuationSeparator" w:id="0">
    <w:p w:rsidR="00A67E06" w:rsidRDefault="00A6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050CE" w:rsidRPr="006050C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06" w:rsidRDefault="00A67E06">
      <w:pPr>
        <w:spacing w:after="0" w:line="240" w:lineRule="auto"/>
      </w:pPr>
      <w:r>
        <w:separator/>
      </w:r>
    </w:p>
  </w:footnote>
  <w:footnote w:type="continuationSeparator" w:id="0">
    <w:p w:rsidR="00A67E06" w:rsidRDefault="00A6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111EC-16AF-4BCB-96D3-71C9728A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104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41</cp:revision>
  <cp:lastPrinted>2017-08-24T13:27:00Z</cp:lastPrinted>
  <dcterms:created xsi:type="dcterms:W3CDTF">2017-08-25T06:35:00Z</dcterms:created>
  <dcterms:modified xsi:type="dcterms:W3CDTF">2018-05-31T12:16:00Z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