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992"/>
        <w:gridCol w:w="2410"/>
        <w:gridCol w:w="1418"/>
        <w:gridCol w:w="1275"/>
        <w:gridCol w:w="1276"/>
        <w:gridCol w:w="1701"/>
        <w:gridCol w:w="1701"/>
      </w:tblGrid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3A3F1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0159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.2017 по </w:t>
            </w:r>
            <w:r w:rsidR="003A3F1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2017</w:t>
            </w:r>
          </w:p>
        </w:tc>
      </w:tr>
      <w:tr w:rsidR="003E25E1" w:rsidRPr="003E25E1" w:rsidTr="001D5042">
        <w:trPr>
          <w:trHeight w:val="31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616AC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616A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616A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7" w:rsidRDefault="000C7705" w:rsidP="00FF1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61 корп. 1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F1FC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FF1FC7">
              <w:rPr>
                <w:rFonts w:ascii="Times New Roman" w:eastAsia="Times New Roman" w:hAnsi="Times New Roman" w:cs="Times New Roman"/>
                <w:color w:val="auto"/>
              </w:rPr>
              <w:t>5,6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>пар. работы закончены</w:t>
            </w:r>
          </w:p>
          <w:p w:rsidR="00FF1FC7" w:rsidRDefault="00FF1FC7" w:rsidP="00FF1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С.Ковалевской, д.12 корп.1-5 пар – приступили к работе</w:t>
            </w:r>
          </w:p>
          <w:p w:rsidR="001D5042" w:rsidRPr="000C7705" w:rsidRDefault="00FF1FC7" w:rsidP="00FF1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Северный пр., д.65 – 1 пар – приступили к работе</w:t>
            </w:r>
            <w:r w:rsidR="000C7705"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13" w:rsidRPr="00452A3F" w:rsidRDefault="003A3F13" w:rsidP="00452A3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52A3F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1 - изоляция трубопроводов системы ЦО на чердаке</w:t>
            </w:r>
          </w:p>
          <w:p w:rsidR="00015938" w:rsidRPr="00645B37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3F" w:rsidRDefault="00FF1FC7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Бутлерова. д.14, 16, 16/2, 18, 20, 24, 26, 28, 30, </w:t>
            </w:r>
          </w:p>
          <w:p w:rsidR="00452A3F" w:rsidRDefault="00FF1FC7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д.9/7, 9а, </w:t>
            </w:r>
          </w:p>
          <w:p w:rsidR="00015938" w:rsidRPr="00015938" w:rsidRDefault="00FF1FC7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Тихорецкий пр., д. 7/3, 7/4, 7/5, 7/6, 1/2, 5/2, 5/4, 9/4, 9/9, 1/1 </w:t>
            </w:r>
            <w:r w:rsidR="00015938" w:rsidRPr="00015938">
              <w:rPr>
                <w:rFonts w:ascii="Times New Roman" w:eastAsia="Times New Roman" w:hAnsi="Times New Roman" w:cs="Times New Roman"/>
                <w:color w:val="000000" w:themeColor="text1"/>
              </w:rPr>
              <w:t>- частичная очистка крыш от снега и наледи</w:t>
            </w: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7" w:rsidRDefault="00FF1FC7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1FC7">
              <w:rPr>
                <w:rFonts w:ascii="Times New Roman" w:eastAsia="Times New Roman" w:hAnsi="Times New Roman" w:cs="Times New Roman"/>
                <w:color w:val="auto"/>
              </w:rPr>
              <w:t>Веденеева, д. 4 кв. 228</w:t>
            </w:r>
          </w:p>
          <w:p w:rsidR="00452A3F" w:rsidRPr="00FF1FC7" w:rsidRDefault="00452A3F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F1FC7" w:rsidRPr="00FF1FC7" w:rsidRDefault="00FF1FC7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1FC7">
              <w:rPr>
                <w:rFonts w:ascii="Times New Roman" w:eastAsia="Times New Roman" w:hAnsi="Times New Roman" w:cs="Times New Roman"/>
                <w:color w:val="auto"/>
              </w:rPr>
              <w:t>Науки, д. 12 кв. 207</w:t>
            </w:r>
          </w:p>
          <w:p w:rsidR="001D5042" w:rsidRPr="00645B37" w:rsidRDefault="001D5042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7" w:rsidRDefault="00FF1FC7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1FC7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1 - 4,5,6 пар установка энергосберегающих светильников</w:t>
            </w:r>
          </w:p>
          <w:p w:rsidR="00452A3F" w:rsidRPr="00FF1FC7" w:rsidRDefault="00452A3F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FF1FC7" w:rsidRPr="00FF1FC7" w:rsidRDefault="00FF1FC7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1FC7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1D5042" w:rsidRPr="00645B37" w:rsidRDefault="001D5042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7" w:rsidRPr="00FF1FC7" w:rsidRDefault="00FF1FC7" w:rsidP="00FF1F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1FC7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проверка внутриквартирного газового оборудования</w:t>
            </w:r>
          </w:p>
          <w:p w:rsidR="00FF1FC7" w:rsidRPr="00FF1FC7" w:rsidRDefault="00FF1FC7" w:rsidP="00FF1F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1FC7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1  проверка внутриквартирного газового оборудования</w:t>
            </w:r>
          </w:p>
          <w:p w:rsidR="003A3F13" w:rsidRPr="003A3F13" w:rsidRDefault="003A3F13" w:rsidP="003A3F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3F13">
              <w:rPr>
                <w:rFonts w:ascii="Times New Roman" w:eastAsia="Times New Roman" w:hAnsi="Times New Roman" w:cs="Times New Roman"/>
                <w:color w:val="auto"/>
              </w:rPr>
              <w:t>Гражданский пр., д. 75  проверка внутриквартирного газового оборудования</w:t>
            </w: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34" w:rsidRDefault="00663E34">
      <w:pPr>
        <w:spacing w:after="0" w:line="240" w:lineRule="auto"/>
      </w:pPr>
      <w:r>
        <w:separator/>
      </w:r>
    </w:p>
  </w:endnote>
  <w:endnote w:type="continuationSeparator" w:id="0">
    <w:p w:rsidR="00663E34" w:rsidRDefault="006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3A3F13" w:rsidRPr="003A3F1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34" w:rsidRDefault="00663E34">
      <w:pPr>
        <w:spacing w:after="0" w:line="240" w:lineRule="auto"/>
      </w:pPr>
      <w:r>
        <w:separator/>
      </w:r>
    </w:p>
  </w:footnote>
  <w:footnote w:type="continuationSeparator" w:id="0">
    <w:p w:rsidR="00663E34" w:rsidRDefault="0066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3F13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52A3F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63E3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27083"/>
    <w:rsid w:val="00F351B4"/>
    <w:rsid w:val="00F45678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1FC7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B9F0-93CA-4572-A893-4D4EB196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27</cp:revision>
  <cp:lastPrinted>2017-08-24T13:27:00Z</cp:lastPrinted>
  <dcterms:created xsi:type="dcterms:W3CDTF">2017-08-25T06:35:00Z</dcterms:created>
  <dcterms:modified xsi:type="dcterms:W3CDTF">2017-12-14T13:34:00Z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