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992"/>
        <w:gridCol w:w="2410"/>
        <w:gridCol w:w="1418"/>
        <w:gridCol w:w="1275"/>
        <w:gridCol w:w="1276"/>
        <w:gridCol w:w="1701"/>
        <w:gridCol w:w="1701"/>
      </w:tblGrid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159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0159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.2017 по 0</w:t>
            </w:r>
            <w:r w:rsidR="0001593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2017</w:t>
            </w:r>
          </w:p>
        </w:tc>
      </w:tr>
      <w:tr w:rsidR="003E25E1" w:rsidRPr="003E25E1" w:rsidTr="001D5042">
        <w:trPr>
          <w:trHeight w:val="31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616AC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616A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616A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0C7705" w:rsidRDefault="000C7705" w:rsidP="0001593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61 корп. 1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2, 3 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пар. работы закончены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4,5,6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пар - в работе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Default="000C7705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Гражданский пр. д. 4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корп.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работы 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по</w:t>
            </w:r>
            <w:proofErr w:type="gramEnd"/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утеплению чердачного перекрытия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 закончены</w:t>
            </w:r>
          </w:p>
          <w:p w:rsidR="00015938" w:rsidRPr="00645B37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 д. 43 корп.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gramStart"/>
            <w:r w:rsidRPr="00015938">
              <w:rPr>
                <w:rFonts w:ascii="Times New Roman" w:eastAsia="Times New Roman" w:hAnsi="Times New Roman" w:cs="Times New Roman"/>
                <w:color w:val="auto"/>
              </w:rPr>
              <w:t>работы  по</w:t>
            </w:r>
            <w:proofErr w:type="gramEnd"/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 утеплению чердачного перекрытия закончены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 66/2,68, 70/1,70/2, 70/3,72, 74/2,74/3, 76,78,80/1,80/2,80/3, 82/1,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Науки, д.14/2,14/3,14/4,14/7, Северный пр.</w:t>
            </w:r>
            <w:r>
              <w:t xml:space="preserve"> </w:t>
            </w:r>
            <w:r w:rsidRPr="00015938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66/2,68,70/1,70/2,70/3,72,74/2,74/3,76,78,80/1,80/2,80/3,82/1, Науки, д. 14/2,14/3,14/4,14/7, Северный пр., д. 73/3,73/4,75/2,77/2,77/3, С. Ковалевской, д. 8/2,16/3 - частичная очистка крыш от снега и наледи</w:t>
            </w: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>Константинова, д. 4 корп. 1 - л/клетка</w:t>
            </w:r>
          </w:p>
          <w:p w:rsidR="00015938" w:rsidRP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4 кв. 180</w:t>
            </w:r>
          </w:p>
          <w:p w:rsidR="00015938" w:rsidRP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>Науки, д. 45 корп. 2 л/клетка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>Науки, д. 8 - л/клетки</w:t>
            </w:r>
          </w:p>
          <w:p w:rsidR="00015938" w:rsidRP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015938" w:rsidRDefault="00015938" w:rsidP="0001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1 - 1 пар</w:t>
            </w: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015938" w:rsidRDefault="00015938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 2 проверка внутриквартирного газового оборудования</w:t>
            </w:r>
          </w:p>
          <w:p w:rsidR="00015938" w:rsidRPr="00015938" w:rsidRDefault="00015938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15 корп. </w:t>
            </w:r>
            <w:proofErr w:type="gramStart"/>
            <w:r w:rsidRPr="00015938">
              <w:rPr>
                <w:rFonts w:ascii="Times New Roman" w:eastAsia="Times New Roman" w:hAnsi="Times New Roman" w:cs="Times New Roman"/>
                <w:color w:val="auto"/>
              </w:rPr>
              <w:t>3  проверка</w:t>
            </w:r>
            <w:proofErr w:type="gramEnd"/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 внутриквартирного газового оборудования</w:t>
            </w:r>
          </w:p>
          <w:p w:rsidR="001D5042" w:rsidRPr="00D71DE6" w:rsidRDefault="00015938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15 корп. </w:t>
            </w:r>
            <w:proofErr w:type="gramStart"/>
            <w:r w:rsidRPr="00015938">
              <w:rPr>
                <w:rFonts w:ascii="Times New Roman" w:eastAsia="Times New Roman" w:hAnsi="Times New Roman" w:cs="Times New Roman"/>
                <w:color w:val="auto"/>
              </w:rPr>
              <w:t>4  проверка</w:t>
            </w:r>
            <w:proofErr w:type="gramEnd"/>
            <w:r w:rsidRPr="00015938">
              <w:rPr>
                <w:rFonts w:ascii="Times New Roman" w:eastAsia="Times New Roman" w:hAnsi="Times New Roman" w:cs="Times New Roman"/>
                <w:color w:val="auto"/>
              </w:rPr>
              <w:t xml:space="preserve"> внутриквартирного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1D5042" w:rsidRPr="001D5042" w:rsidTr="00F616A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05" w:rsidRPr="000C7705" w:rsidRDefault="000C7705" w:rsidP="000C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 д. 43 корп. 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0C7705">
              <w:rPr>
                <w:rFonts w:ascii="Times New Roman" w:eastAsia="Times New Roman" w:hAnsi="Times New Roman" w:cs="Times New Roman"/>
                <w:color w:val="auto"/>
              </w:rPr>
              <w:t xml:space="preserve"> - работы по утеплению чердачного перекрытия</w:t>
            </w:r>
            <w:r w:rsidR="00015938">
              <w:rPr>
                <w:rFonts w:ascii="Times New Roman" w:eastAsia="Times New Roman" w:hAnsi="Times New Roman" w:cs="Times New Roman"/>
                <w:color w:val="auto"/>
              </w:rPr>
              <w:t xml:space="preserve"> закрыты</w:t>
            </w: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645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Гражданский, 49 корп. 1 кв.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207B0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07B0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4 проверка внутриквартирного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1D5042" w:rsidRPr="001D5042" w:rsidTr="00F616A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645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Науки, д. 45 корп. 2 кв. 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1D5042" w:rsidRPr="001D5042" w:rsidTr="00F616A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  <w:tr w:rsidR="001D5042" w:rsidRPr="001D5042" w:rsidTr="00F616A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38" w:rsidRDefault="00862238">
      <w:pPr>
        <w:spacing w:after="0" w:line="240" w:lineRule="auto"/>
      </w:pPr>
      <w:r>
        <w:separator/>
      </w:r>
    </w:p>
  </w:endnote>
  <w:endnote w:type="continuationSeparator" w:id="0">
    <w:p w:rsidR="00862238" w:rsidRDefault="0086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616AC" w:rsidRPr="00F616A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38" w:rsidRDefault="00862238">
      <w:pPr>
        <w:spacing w:after="0" w:line="240" w:lineRule="auto"/>
      </w:pPr>
      <w:r>
        <w:separator/>
      </w:r>
    </w:p>
  </w:footnote>
  <w:footnote w:type="continuationSeparator" w:id="0">
    <w:p w:rsidR="00862238" w:rsidRDefault="0086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AE6E2-E2AD-41AE-9B6B-308D780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25</cp:revision>
  <cp:lastPrinted>2017-08-24T13:27:00Z</cp:lastPrinted>
  <dcterms:created xsi:type="dcterms:W3CDTF">2017-08-25T06:35:00Z</dcterms:created>
  <dcterms:modified xsi:type="dcterms:W3CDTF">2017-12-08T06:09:00Z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