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850"/>
        <w:gridCol w:w="1134"/>
        <w:gridCol w:w="1418"/>
        <w:gridCol w:w="1842"/>
        <w:gridCol w:w="1276"/>
        <w:gridCol w:w="1701"/>
        <w:gridCol w:w="1701"/>
      </w:tblGrid>
      <w:tr w:rsidR="003E25E1" w:rsidRPr="003E25E1" w:rsidTr="001D5042">
        <w:trPr>
          <w:trHeight w:val="360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1D5042">
        <w:trPr>
          <w:trHeight w:val="360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0C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13413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1.2017 по 0</w:t>
            </w:r>
            <w:r w:rsidR="008A073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2017</w:t>
            </w:r>
          </w:p>
        </w:tc>
      </w:tr>
      <w:tr w:rsidR="003E25E1" w:rsidRPr="003E25E1" w:rsidTr="001D5042">
        <w:trPr>
          <w:trHeight w:val="315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1D5042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стеновых панелей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1D504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1D5042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0C7705" w:rsidRDefault="000C7705" w:rsidP="000C770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C7705">
              <w:rPr>
                <w:rFonts w:ascii="Times New Roman" w:eastAsia="Times New Roman" w:hAnsi="Times New Roman" w:cs="Times New Roman"/>
                <w:color w:val="auto"/>
              </w:rPr>
              <w:t>Северный пр., д. 61 корп. 1 - 1 пар. работы закончены - 2,3 пар - в работе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0C7705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7705">
              <w:rPr>
                <w:rFonts w:ascii="Times New Roman" w:eastAsia="Times New Roman" w:hAnsi="Times New Roman" w:cs="Times New Roman"/>
                <w:color w:val="auto"/>
              </w:rPr>
              <w:t>А. Байкова,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0C7705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7705">
              <w:rPr>
                <w:rFonts w:ascii="Times New Roman" w:eastAsia="Times New Roman" w:hAnsi="Times New Roman" w:cs="Times New Roman"/>
                <w:color w:val="auto"/>
              </w:rPr>
              <w:t>Гражданский пр. д. 45 корп. 1 - закончены по утеплению чердачного перекрытия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645B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0C7705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7705">
              <w:rPr>
                <w:rFonts w:ascii="Times New Roman" w:eastAsia="Times New Roman" w:hAnsi="Times New Roman" w:cs="Times New Roman"/>
                <w:color w:val="auto"/>
              </w:rPr>
              <w:t>Тихорецкий пр., д. 31 корп. 2 кв. 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0C7705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7705">
              <w:rPr>
                <w:rFonts w:ascii="Times New Roman" w:eastAsia="Times New Roman" w:hAnsi="Times New Roman" w:cs="Times New Roman"/>
                <w:color w:val="auto"/>
              </w:rPr>
              <w:t>Науки, д. 8 - л/клетки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D71DE6" w:rsidRDefault="001207B0" w:rsidP="001207B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  <w:r w:rsidRPr="00D71DE6">
              <w:rPr>
                <w:rFonts w:ascii="Times New Roman" w:eastAsia="Times New Roman" w:hAnsi="Times New Roman" w:cs="Times New Roman"/>
                <w:color w:val="auto"/>
              </w:rPr>
              <w:t>Северный пр., д. 63 корп. 2 проверка внутриквартирного газового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  <w:tr w:rsidR="001D5042" w:rsidRPr="001D5042" w:rsidTr="001D5042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0C7705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7705">
              <w:rPr>
                <w:rFonts w:ascii="Times New Roman" w:eastAsia="Times New Roman" w:hAnsi="Times New Roman" w:cs="Times New Roman"/>
                <w:color w:val="auto"/>
              </w:rPr>
              <w:t>А. Байкова, д. 5 корп.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05" w:rsidRPr="000C7705" w:rsidRDefault="000C7705" w:rsidP="000C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7705">
              <w:rPr>
                <w:rFonts w:ascii="Times New Roman" w:eastAsia="Times New Roman" w:hAnsi="Times New Roman" w:cs="Times New Roman"/>
                <w:color w:val="auto"/>
              </w:rPr>
              <w:t>Гражданский пр. д. 43 корп. 2 - в процессе работы по утеплению чердачного перекрытия</w:t>
            </w:r>
          </w:p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645B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0C7705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7705">
              <w:rPr>
                <w:rFonts w:ascii="Times New Roman" w:eastAsia="Times New Roman" w:hAnsi="Times New Roman" w:cs="Times New Roman"/>
                <w:color w:val="auto"/>
              </w:rPr>
              <w:t>Гражданский, 49 корп. 1 кв. 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207B0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207B0">
              <w:rPr>
                <w:rFonts w:ascii="Times New Roman" w:eastAsia="Times New Roman" w:hAnsi="Times New Roman" w:cs="Times New Roman"/>
                <w:color w:val="auto"/>
              </w:rPr>
              <w:t>Северный пр., д. 63 корп. 4 проверка внутриквартирного газового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  <w:tr w:rsidR="001D5042" w:rsidRPr="001D5042" w:rsidTr="001D5042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0C7705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7705">
              <w:rPr>
                <w:rFonts w:ascii="Times New Roman" w:eastAsia="Times New Roman" w:hAnsi="Times New Roman" w:cs="Times New Roman"/>
                <w:color w:val="auto"/>
              </w:rPr>
              <w:t>Гражданский пр., д. 74 корп.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645B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0C7705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7705">
              <w:rPr>
                <w:rFonts w:ascii="Times New Roman" w:eastAsia="Times New Roman" w:hAnsi="Times New Roman" w:cs="Times New Roman"/>
                <w:color w:val="auto"/>
              </w:rPr>
              <w:t>Науки, д. 45 корп. 2 кв. 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  <w:tr w:rsidR="001D5042" w:rsidRPr="001D5042" w:rsidTr="001D5042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  <w:tr w:rsidR="001D5042" w:rsidRPr="001D5042" w:rsidTr="001D5042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74" w:rsidRDefault="00317774">
      <w:pPr>
        <w:spacing w:after="0" w:line="240" w:lineRule="auto"/>
      </w:pPr>
      <w:r>
        <w:separator/>
      </w:r>
    </w:p>
  </w:endnote>
  <w:endnote w:type="continuationSeparator" w:id="0">
    <w:p w:rsidR="00317774" w:rsidRDefault="0031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190636" w:rsidRPr="00190636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74" w:rsidRDefault="00317774">
      <w:pPr>
        <w:spacing w:after="0" w:line="240" w:lineRule="auto"/>
      </w:pPr>
      <w:r>
        <w:separator/>
      </w:r>
    </w:p>
  </w:footnote>
  <w:footnote w:type="continuationSeparator" w:id="0">
    <w:p w:rsidR="00317774" w:rsidRDefault="0031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8161EF"/>
    <w:rsid w:val="00825953"/>
    <w:rsid w:val="00827659"/>
    <w:rsid w:val="008356F9"/>
    <w:rsid w:val="008409C5"/>
    <w:rsid w:val="00857DC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B6A83"/>
    <w:rsid w:val="00CC00B5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64987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5DDFB-527D-416F-BEDC-71609C9A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30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24</cp:revision>
  <cp:lastPrinted>2017-08-24T13:27:00Z</cp:lastPrinted>
  <dcterms:created xsi:type="dcterms:W3CDTF">2017-08-25T06:35:00Z</dcterms:created>
  <dcterms:modified xsi:type="dcterms:W3CDTF">2017-11-30T14:52:00Z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